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1092" w14:textId="77777777" w:rsidR="0001282D" w:rsidRPr="0001282D" w:rsidRDefault="0001282D" w:rsidP="0001282D">
      <w:pPr>
        <w:rPr>
          <w:b/>
          <w:bCs/>
          <w:i/>
          <w:iCs/>
        </w:rPr>
      </w:pPr>
      <w:r w:rsidRPr="0001282D">
        <w:rPr>
          <w:b/>
          <w:bCs/>
          <w:i/>
          <w:iCs/>
          <w:rtl/>
        </w:rPr>
        <w:t xml:space="preserve">גבריאל </w:t>
      </w:r>
      <w:proofErr w:type="spellStart"/>
      <w:r w:rsidRPr="0001282D">
        <w:rPr>
          <w:b/>
          <w:bCs/>
          <w:i/>
          <w:iCs/>
          <w:rtl/>
        </w:rPr>
        <w:t>לייטנר</w:t>
      </w:r>
      <w:proofErr w:type="spellEnd"/>
    </w:p>
    <w:p w14:paraId="01261829" w14:textId="77777777" w:rsidR="0001282D" w:rsidRPr="0001282D" w:rsidRDefault="0001282D" w:rsidP="0001282D">
      <w:pPr>
        <w:rPr>
          <w:rFonts w:hint="cs"/>
        </w:rPr>
      </w:pPr>
      <w:r w:rsidRPr="0001282D">
        <w:rPr>
          <w:rtl/>
        </w:rPr>
        <w:t xml:space="preserve">גבריאל </w:t>
      </w:r>
      <w:proofErr w:type="spellStart"/>
      <w:r w:rsidRPr="0001282D">
        <w:rPr>
          <w:rtl/>
        </w:rPr>
        <w:t>לייטנר</w:t>
      </w:r>
      <w:proofErr w:type="spellEnd"/>
      <w:r w:rsidRPr="0001282D">
        <w:rPr>
          <w:rtl/>
        </w:rPr>
        <w:t xml:space="preserve"> מדען וחוקר, דר' </w:t>
      </w:r>
      <w:proofErr w:type="spellStart"/>
      <w:r w:rsidRPr="0001282D">
        <w:rPr>
          <w:rtl/>
        </w:rPr>
        <w:t>באימונולגיה</w:t>
      </w:r>
      <w:proofErr w:type="spellEnd"/>
      <w:r w:rsidRPr="0001282D">
        <w:rPr>
          <w:rtl/>
        </w:rPr>
        <w:t xml:space="preserve"> האוניברסיטה העברת בירושלים,  למד צילום בצילום לעם ובקבוצות בסטודיו שונות. הצילום שלו עובר תהליך ליצירות אומנות שעיקרן מינימליזם והפשטה. חלק מאוסף היצירות הופיע בתערוכות צלום בארץ ובחו"ל. בשנים האחרונות משלב צילום ושירה. הספר "הגיגים </w:t>
      </w:r>
      <w:proofErr w:type="spellStart"/>
      <w:r w:rsidRPr="0001282D">
        <w:rPr>
          <w:rtl/>
        </w:rPr>
        <w:t>צילומיים</w:t>
      </w:r>
      <w:proofErr w:type="spellEnd"/>
      <w:r w:rsidRPr="0001282D">
        <w:rPr>
          <w:rtl/>
        </w:rPr>
        <w:t>" המשלב צילומים ושירה בהפקת נוצה יצא לאור 2021. מאמין שאין מדע ללא אמנות, כמו שאין אמנות ללא מדע</w:t>
      </w:r>
      <w:r w:rsidRPr="0001282D">
        <w:t>.</w:t>
      </w:r>
    </w:p>
    <w:p w14:paraId="2D79965E" w14:textId="77777777" w:rsidR="0001282D" w:rsidRPr="0001282D" w:rsidRDefault="0001282D" w:rsidP="0001282D">
      <w:r w:rsidRPr="0001282D">
        <w:rPr>
          <w:rtl/>
        </w:rPr>
        <w:t>מבחר תערוכות</w:t>
      </w:r>
    </w:p>
    <w:p w14:paraId="2C8A53D7" w14:textId="77777777" w:rsidR="0001282D" w:rsidRPr="0001282D" w:rsidRDefault="0001282D" w:rsidP="0001282D">
      <w:pPr>
        <w:numPr>
          <w:ilvl w:val="0"/>
          <w:numId w:val="1"/>
        </w:numPr>
      </w:pPr>
      <w:r w:rsidRPr="0001282D">
        <w:rPr>
          <w:b/>
          <w:bCs/>
        </w:rPr>
        <w:t>Galleria Agora, New York</w:t>
      </w:r>
    </w:p>
    <w:p w14:paraId="51BF2D38" w14:textId="77777777" w:rsidR="0001282D" w:rsidRPr="0001282D" w:rsidRDefault="0001282D" w:rsidP="0001282D">
      <w:pPr>
        <w:numPr>
          <w:ilvl w:val="0"/>
          <w:numId w:val="1"/>
        </w:numPr>
      </w:pPr>
      <w:r w:rsidRPr="0001282D">
        <w:rPr>
          <w:rtl/>
        </w:rPr>
        <w:t>תערוכת יחיד</w:t>
      </w:r>
      <w:r w:rsidRPr="0001282D">
        <w:t>, </w:t>
      </w:r>
      <w:r w:rsidRPr="0001282D">
        <w:rPr>
          <w:b/>
          <w:bCs/>
        </w:rPr>
        <w:t>Sky Gallery, Barcelona. Spain</w:t>
      </w:r>
    </w:p>
    <w:p w14:paraId="2E3691D4" w14:textId="77777777" w:rsidR="0001282D" w:rsidRPr="0001282D" w:rsidRDefault="0001282D" w:rsidP="0001282D">
      <w:pPr>
        <w:numPr>
          <w:ilvl w:val="0"/>
          <w:numId w:val="1"/>
        </w:numPr>
      </w:pPr>
      <w:r w:rsidRPr="0001282D">
        <w:rPr>
          <w:rtl/>
        </w:rPr>
        <w:t>תערוכת יחיד</w:t>
      </w:r>
      <w:r w:rsidRPr="0001282D">
        <w:t>, </w:t>
      </w:r>
      <w:r w:rsidRPr="0001282D">
        <w:rPr>
          <w:b/>
          <w:bCs/>
        </w:rPr>
        <w:t xml:space="preserve">La </w:t>
      </w:r>
      <w:proofErr w:type="spellStart"/>
      <w:r w:rsidRPr="0001282D">
        <w:rPr>
          <w:b/>
          <w:bCs/>
        </w:rPr>
        <w:t>monalisa</w:t>
      </w:r>
      <w:proofErr w:type="spellEnd"/>
      <w:r w:rsidRPr="0001282D">
        <w:rPr>
          <w:b/>
          <w:bCs/>
        </w:rPr>
        <w:t xml:space="preserve"> , Barcelona. Spain</w:t>
      </w:r>
    </w:p>
    <w:p w14:paraId="7E8530F4" w14:textId="77777777" w:rsidR="0001282D" w:rsidRPr="0001282D" w:rsidRDefault="0001282D" w:rsidP="0001282D">
      <w:pPr>
        <w:numPr>
          <w:ilvl w:val="0"/>
          <w:numId w:val="1"/>
        </w:numPr>
      </w:pPr>
      <w:r w:rsidRPr="0001282D">
        <w:rPr>
          <w:rtl/>
        </w:rPr>
        <w:t xml:space="preserve">תערוכת יחיד, </w:t>
      </w:r>
      <w:proofErr w:type="spellStart"/>
      <w:r w:rsidRPr="0001282D">
        <w:rPr>
          <w:rtl/>
        </w:rPr>
        <w:t>גלרית</w:t>
      </w:r>
      <w:proofErr w:type="spellEnd"/>
      <w:r w:rsidRPr="0001282D">
        <w:rPr>
          <w:rtl/>
        </w:rPr>
        <w:t xml:space="preserve"> המשרד, תל אביב. במכחול המצלמה </w:t>
      </w:r>
      <w:r w:rsidRPr="0001282D">
        <w:rPr>
          <w:b/>
          <w:bCs/>
        </w:rPr>
        <w:t>Israel</w:t>
      </w:r>
    </w:p>
    <w:p w14:paraId="56B3F0A8" w14:textId="77777777" w:rsidR="0001282D" w:rsidRPr="0001282D" w:rsidRDefault="0001282D" w:rsidP="0001282D">
      <w:pPr>
        <w:numPr>
          <w:ilvl w:val="0"/>
          <w:numId w:val="1"/>
        </w:numPr>
      </w:pPr>
      <w:r w:rsidRPr="0001282D">
        <w:rPr>
          <w:rtl/>
        </w:rPr>
        <w:t>תערוכת יחיד, גלריה זיקת, רמות מאיר </w:t>
      </w:r>
      <w:r w:rsidRPr="0001282D">
        <w:rPr>
          <w:b/>
          <w:bCs/>
        </w:rPr>
        <w:t>Israel</w:t>
      </w:r>
    </w:p>
    <w:p w14:paraId="50244C26" w14:textId="77777777" w:rsidR="0001282D" w:rsidRPr="0001282D" w:rsidRDefault="0001282D" w:rsidP="0001282D">
      <w:pPr>
        <w:numPr>
          <w:ilvl w:val="0"/>
          <w:numId w:val="1"/>
        </w:numPr>
      </w:pPr>
      <w:r w:rsidRPr="0001282D">
        <w:rPr>
          <w:b/>
          <w:bCs/>
        </w:rPr>
        <w:t xml:space="preserve">Photo </w:t>
      </w:r>
      <w:proofErr w:type="spellStart"/>
      <w:proofErr w:type="gramStart"/>
      <w:r w:rsidRPr="0001282D">
        <w:rPr>
          <w:b/>
          <w:bCs/>
        </w:rPr>
        <w:t>is:rael</w:t>
      </w:r>
      <w:proofErr w:type="spellEnd"/>
      <w:proofErr w:type="gramEnd"/>
      <w:r w:rsidRPr="0001282D">
        <w:rPr>
          <w:b/>
          <w:bCs/>
        </w:rPr>
        <w:t xml:space="preserve"> Home</w:t>
      </w:r>
      <w:r w:rsidRPr="0001282D">
        <w:t xml:space="preserve">, </w:t>
      </w:r>
      <w:r w:rsidRPr="0001282D">
        <w:rPr>
          <w:rtl/>
        </w:rPr>
        <w:t>תל אביב </w:t>
      </w:r>
      <w:r w:rsidRPr="0001282D">
        <w:rPr>
          <w:b/>
          <w:bCs/>
        </w:rPr>
        <w:t>Israel</w:t>
      </w:r>
    </w:p>
    <w:p w14:paraId="1B8A35F5" w14:textId="77777777" w:rsidR="0001282D" w:rsidRPr="0001282D" w:rsidRDefault="0001282D" w:rsidP="0001282D">
      <w:pPr>
        <w:numPr>
          <w:ilvl w:val="0"/>
          <w:numId w:val="1"/>
        </w:numPr>
      </w:pPr>
      <w:r w:rsidRPr="0001282D">
        <w:rPr>
          <w:rtl/>
        </w:rPr>
        <w:t>ביאנלה לרשום, בית האומנים ראשון לציון</w:t>
      </w:r>
      <w:r w:rsidRPr="0001282D">
        <w:t>, </w:t>
      </w:r>
      <w:r w:rsidRPr="0001282D">
        <w:rPr>
          <w:b/>
          <w:bCs/>
        </w:rPr>
        <w:t>Israel</w:t>
      </w:r>
    </w:p>
    <w:p w14:paraId="2044BDEA" w14:textId="77777777" w:rsidR="0001282D" w:rsidRPr="0001282D" w:rsidRDefault="0001282D" w:rsidP="0001282D">
      <w:pPr>
        <w:numPr>
          <w:ilvl w:val="0"/>
          <w:numId w:val="1"/>
        </w:numPr>
      </w:pPr>
      <w:r w:rsidRPr="0001282D">
        <w:rPr>
          <w:b/>
          <w:bCs/>
        </w:rPr>
        <w:t xml:space="preserve">, Photo </w:t>
      </w:r>
      <w:proofErr w:type="spellStart"/>
      <w:proofErr w:type="gramStart"/>
      <w:r w:rsidRPr="0001282D">
        <w:rPr>
          <w:b/>
          <w:bCs/>
        </w:rPr>
        <w:t>is:rael</w:t>
      </w:r>
      <w:proofErr w:type="spellEnd"/>
      <w:proofErr w:type="gramEnd"/>
      <w:r w:rsidRPr="0001282D">
        <w:rPr>
          <w:b/>
          <w:bCs/>
        </w:rPr>
        <w:t xml:space="preserve"> The Letter, and Action</w:t>
      </w:r>
      <w:r w:rsidRPr="0001282D">
        <w:t xml:space="preserve">, </w:t>
      </w:r>
      <w:r w:rsidRPr="0001282D">
        <w:rPr>
          <w:rtl/>
        </w:rPr>
        <w:t>תל אביב </w:t>
      </w:r>
      <w:r w:rsidRPr="0001282D">
        <w:rPr>
          <w:b/>
          <w:bCs/>
        </w:rPr>
        <w:t>Israel</w:t>
      </w:r>
    </w:p>
    <w:p w14:paraId="08367F8C" w14:textId="77777777" w:rsidR="0001282D" w:rsidRPr="0001282D" w:rsidRDefault="0001282D" w:rsidP="0001282D">
      <w:pPr>
        <w:numPr>
          <w:ilvl w:val="0"/>
          <w:numId w:val="1"/>
        </w:numPr>
      </w:pPr>
      <w:r w:rsidRPr="0001282D">
        <w:rPr>
          <w:rtl/>
        </w:rPr>
        <w:t>חברים חדשים, קול החברים, ראשון לציון</w:t>
      </w:r>
      <w:r w:rsidRPr="0001282D">
        <w:t>, </w:t>
      </w:r>
      <w:r w:rsidRPr="0001282D">
        <w:rPr>
          <w:b/>
          <w:bCs/>
        </w:rPr>
        <w:t>Israel</w:t>
      </w:r>
    </w:p>
    <w:p w14:paraId="2DC7C08D" w14:textId="77777777" w:rsidR="0001282D" w:rsidRPr="0001282D" w:rsidRDefault="0001282D" w:rsidP="0001282D">
      <w:pPr>
        <w:numPr>
          <w:ilvl w:val="0"/>
          <w:numId w:val="1"/>
        </w:numPr>
      </w:pPr>
      <w:r w:rsidRPr="0001282D">
        <w:rPr>
          <w:rtl/>
        </w:rPr>
        <w:t>תערוכת יחיד, חניתה</w:t>
      </w:r>
      <w:r w:rsidRPr="0001282D">
        <w:t>, </w:t>
      </w:r>
      <w:r w:rsidRPr="0001282D">
        <w:rPr>
          <w:b/>
          <w:bCs/>
        </w:rPr>
        <w:t>Israel</w:t>
      </w:r>
    </w:p>
    <w:p w14:paraId="6332BEE2" w14:textId="77777777" w:rsidR="0001282D" w:rsidRPr="0001282D" w:rsidRDefault="0001282D" w:rsidP="0001282D">
      <w:pPr>
        <w:numPr>
          <w:ilvl w:val="0"/>
          <w:numId w:val="1"/>
        </w:numPr>
      </w:pPr>
      <w:r w:rsidRPr="0001282D">
        <w:rPr>
          <w:rtl/>
        </w:rPr>
        <w:t>קול החברים, ראשון לציון</w:t>
      </w:r>
      <w:r w:rsidRPr="0001282D">
        <w:t>, </w:t>
      </w:r>
      <w:r w:rsidRPr="0001282D">
        <w:rPr>
          <w:b/>
          <w:bCs/>
        </w:rPr>
        <w:t>Israel</w:t>
      </w:r>
    </w:p>
    <w:p w14:paraId="2CD1BFE4" w14:textId="77777777" w:rsidR="0001282D" w:rsidRPr="0001282D" w:rsidRDefault="0001282D" w:rsidP="0001282D">
      <w:pPr>
        <w:numPr>
          <w:ilvl w:val="0"/>
          <w:numId w:val="1"/>
        </w:numPr>
      </w:pPr>
      <w:r w:rsidRPr="0001282D">
        <w:rPr>
          <w:rtl/>
        </w:rPr>
        <w:t>אור קטן גדול; בית יד לבנים רחובות</w:t>
      </w:r>
      <w:r w:rsidRPr="0001282D">
        <w:t>, </w:t>
      </w:r>
      <w:r w:rsidRPr="0001282D">
        <w:rPr>
          <w:b/>
          <w:bCs/>
        </w:rPr>
        <w:t>Israel</w:t>
      </w:r>
    </w:p>
    <w:p w14:paraId="05BB54DD" w14:textId="77777777" w:rsidR="0001282D" w:rsidRPr="0001282D" w:rsidRDefault="0001282D" w:rsidP="0001282D">
      <w:pPr>
        <w:numPr>
          <w:ilvl w:val="0"/>
          <w:numId w:val="1"/>
        </w:numPr>
      </w:pPr>
      <w:r w:rsidRPr="0001282D">
        <w:rPr>
          <w:rtl/>
        </w:rPr>
        <w:t>קול החברים, ראשון לציון</w:t>
      </w:r>
      <w:r w:rsidRPr="0001282D">
        <w:t>, </w:t>
      </w:r>
      <w:r w:rsidRPr="0001282D">
        <w:rPr>
          <w:b/>
          <w:bCs/>
        </w:rPr>
        <w:t>Israel</w:t>
      </w:r>
    </w:p>
    <w:p w14:paraId="7EB35D40" w14:textId="77777777" w:rsidR="0001282D" w:rsidRPr="0001282D" w:rsidRDefault="0001282D" w:rsidP="0001282D">
      <w:pPr>
        <w:numPr>
          <w:ilvl w:val="0"/>
          <w:numId w:val="1"/>
        </w:numPr>
      </w:pPr>
      <w:r w:rsidRPr="0001282D">
        <w:t>"</w:t>
      </w:r>
      <w:r w:rsidRPr="0001282D">
        <w:rPr>
          <w:rtl/>
        </w:rPr>
        <w:t>והמוזות אינן דוממות" ראשון לציון</w:t>
      </w:r>
      <w:r w:rsidRPr="0001282D">
        <w:t>, </w:t>
      </w:r>
      <w:r w:rsidRPr="0001282D">
        <w:rPr>
          <w:b/>
          <w:bCs/>
        </w:rPr>
        <w:t>Israel</w:t>
      </w:r>
    </w:p>
    <w:p w14:paraId="420D5E94" w14:textId="77777777" w:rsidR="0001282D" w:rsidRPr="0001282D" w:rsidRDefault="0001282D" w:rsidP="0001282D">
      <w:pPr>
        <w:numPr>
          <w:ilvl w:val="0"/>
          <w:numId w:val="1"/>
        </w:numPr>
      </w:pPr>
      <w:r w:rsidRPr="0001282D">
        <w:t>"</w:t>
      </w:r>
      <w:r w:rsidRPr="0001282D">
        <w:rPr>
          <w:rtl/>
        </w:rPr>
        <w:t>אוויר ואדמה – המזלות גדי ודלי", הרצליה</w:t>
      </w:r>
      <w:r w:rsidRPr="0001282D">
        <w:t>, </w:t>
      </w:r>
      <w:r w:rsidRPr="0001282D">
        <w:rPr>
          <w:b/>
          <w:bCs/>
        </w:rPr>
        <w:t>Israel</w:t>
      </w:r>
    </w:p>
    <w:p w14:paraId="36442851" w14:textId="4F7DC2B9" w:rsidR="00E90BF8" w:rsidRPr="0001282D" w:rsidRDefault="00E90BF8" w:rsidP="0001282D"/>
    <w:sectPr w:rsidR="00E90BF8" w:rsidRPr="0001282D" w:rsidSect="00383FA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580B"/>
    <w:multiLevelType w:val="multilevel"/>
    <w:tmpl w:val="CDAA7E58"/>
    <w:lvl w:ilvl="0">
      <w:start w:val="20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5001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702"/>
    <w:rsid w:val="0001282D"/>
    <w:rsid w:val="00383FAC"/>
    <w:rsid w:val="00611379"/>
    <w:rsid w:val="006F5702"/>
    <w:rsid w:val="00B01672"/>
    <w:rsid w:val="00E90BF8"/>
    <w:rsid w:val="00EB53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920F"/>
  <w15:chartTrackingRefBased/>
  <w15:docId w15:val="{D2C154F4-459F-44D7-84F9-C4B381DC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6F5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F5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F570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F570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F570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F570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F570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F570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F570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F5702"/>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6F5702"/>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6F5702"/>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6F5702"/>
    <w:rPr>
      <w:rFonts w:eastAsiaTheme="majorEastAsia" w:cstheme="majorBidi"/>
      <w:i/>
      <w:iCs/>
      <w:color w:val="0F4761" w:themeColor="accent1" w:themeShade="BF"/>
    </w:rPr>
  </w:style>
  <w:style w:type="character" w:customStyle="1" w:styleId="50">
    <w:name w:val="כותרת 5 תו"/>
    <w:basedOn w:val="a0"/>
    <w:link w:val="5"/>
    <w:uiPriority w:val="9"/>
    <w:semiHidden/>
    <w:rsid w:val="006F5702"/>
    <w:rPr>
      <w:rFonts w:eastAsiaTheme="majorEastAsia" w:cstheme="majorBidi"/>
      <w:color w:val="0F4761" w:themeColor="accent1" w:themeShade="BF"/>
    </w:rPr>
  </w:style>
  <w:style w:type="character" w:customStyle="1" w:styleId="60">
    <w:name w:val="כותרת 6 תו"/>
    <w:basedOn w:val="a0"/>
    <w:link w:val="6"/>
    <w:uiPriority w:val="9"/>
    <w:semiHidden/>
    <w:rsid w:val="006F5702"/>
    <w:rPr>
      <w:rFonts w:eastAsiaTheme="majorEastAsia" w:cstheme="majorBidi"/>
      <w:i/>
      <w:iCs/>
      <w:color w:val="595959" w:themeColor="text1" w:themeTint="A6"/>
    </w:rPr>
  </w:style>
  <w:style w:type="character" w:customStyle="1" w:styleId="70">
    <w:name w:val="כותרת 7 תו"/>
    <w:basedOn w:val="a0"/>
    <w:link w:val="7"/>
    <w:uiPriority w:val="9"/>
    <w:semiHidden/>
    <w:rsid w:val="006F5702"/>
    <w:rPr>
      <w:rFonts w:eastAsiaTheme="majorEastAsia" w:cstheme="majorBidi"/>
      <w:color w:val="595959" w:themeColor="text1" w:themeTint="A6"/>
    </w:rPr>
  </w:style>
  <w:style w:type="character" w:customStyle="1" w:styleId="80">
    <w:name w:val="כותרת 8 תו"/>
    <w:basedOn w:val="a0"/>
    <w:link w:val="8"/>
    <w:uiPriority w:val="9"/>
    <w:semiHidden/>
    <w:rsid w:val="006F5702"/>
    <w:rPr>
      <w:rFonts w:eastAsiaTheme="majorEastAsia" w:cstheme="majorBidi"/>
      <w:i/>
      <w:iCs/>
      <w:color w:val="272727" w:themeColor="text1" w:themeTint="D8"/>
    </w:rPr>
  </w:style>
  <w:style w:type="character" w:customStyle="1" w:styleId="90">
    <w:name w:val="כותרת 9 תו"/>
    <w:basedOn w:val="a0"/>
    <w:link w:val="9"/>
    <w:uiPriority w:val="9"/>
    <w:semiHidden/>
    <w:rsid w:val="006F5702"/>
    <w:rPr>
      <w:rFonts w:eastAsiaTheme="majorEastAsia" w:cstheme="majorBidi"/>
      <w:color w:val="272727" w:themeColor="text1" w:themeTint="D8"/>
    </w:rPr>
  </w:style>
  <w:style w:type="paragraph" w:styleId="a3">
    <w:name w:val="Title"/>
    <w:basedOn w:val="a"/>
    <w:next w:val="a"/>
    <w:link w:val="a4"/>
    <w:uiPriority w:val="10"/>
    <w:qFormat/>
    <w:rsid w:val="006F5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6F57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5702"/>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6F570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F5702"/>
    <w:pPr>
      <w:spacing w:before="160"/>
      <w:jc w:val="center"/>
    </w:pPr>
    <w:rPr>
      <w:i/>
      <w:iCs/>
      <w:color w:val="404040" w:themeColor="text1" w:themeTint="BF"/>
    </w:rPr>
  </w:style>
  <w:style w:type="character" w:customStyle="1" w:styleId="a8">
    <w:name w:val="ציטוט תו"/>
    <w:basedOn w:val="a0"/>
    <w:link w:val="a7"/>
    <w:uiPriority w:val="29"/>
    <w:rsid w:val="006F5702"/>
    <w:rPr>
      <w:i/>
      <w:iCs/>
      <w:color w:val="404040" w:themeColor="text1" w:themeTint="BF"/>
    </w:rPr>
  </w:style>
  <w:style w:type="paragraph" w:styleId="a9">
    <w:name w:val="List Paragraph"/>
    <w:basedOn w:val="a"/>
    <w:uiPriority w:val="34"/>
    <w:qFormat/>
    <w:rsid w:val="006F5702"/>
    <w:pPr>
      <w:ind w:left="720"/>
      <w:contextualSpacing/>
    </w:pPr>
  </w:style>
  <w:style w:type="character" w:styleId="aa">
    <w:name w:val="Intense Emphasis"/>
    <w:basedOn w:val="a0"/>
    <w:uiPriority w:val="21"/>
    <w:qFormat/>
    <w:rsid w:val="006F5702"/>
    <w:rPr>
      <w:i/>
      <w:iCs/>
      <w:color w:val="0F4761" w:themeColor="accent1" w:themeShade="BF"/>
    </w:rPr>
  </w:style>
  <w:style w:type="paragraph" w:styleId="ab">
    <w:name w:val="Intense Quote"/>
    <w:basedOn w:val="a"/>
    <w:next w:val="a"/>
    <w:link w:val="ac"/>
    <w:uiPriority w:val="30"/>
    <w:qFormat/>
    <w:rsid w:val="006F5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6F5702"/>
    <w:rPr>
      <w:i/>
      <w:iCs/>
      <w:color w:val="0F4761" w:themeColor="accent1" w:themeShade="BF"/>
    </w:rPr>
  </w:style>
  <w:style w:type="character" w:styleId="ad">
    <w:name w:val="Intense Reference"/>
    <w:basedOn w:val="a0"/>
    <w:uiPriority w:val="32"/>
    <w:qFormat/>
    <w:rsid w:val="006F57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853</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אלה בננו</dc:creator>
  <cp:keywords/>
  <dc:description/>
  <cp:lastModifiedBy>אלה בננו</cp:lastModifiedBy>
  <cp:revision>2</cp:revision>
  <dcterms:created xsi:type="dcterms:W3CDTF">2025-11-30T12:19:00Z</dcterms:created>
  <dcterms:modified xsi:type="dcterms:W3CDTF">2025-11-30T12:19:00Z</dcterms:modified>
</cp:coreProperties>
</file>